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46" w:rsidRDefault="00B33946" w:rsidP="00B33946">
      <w:pPr>
        <w:spacing w:line="480" w:lineRule="exact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轴</w:t>
      </w:r>
      <w:proofErr w:type="gramStart"/>
      <w:r>
        <w:rPr>
          <w:rFonts w:hint="eastAsia"/>
          <w:sz w:val="28"/>
          <w:szCs w:val="28"/>
        </w:rPr>
        <w:t>研</w:t>
      </w:r>
      <w:proofErr w:type="gramEnd"/>
      <w:r>
        <w:rPr>
          <w:rFonts w:hint="eastAsia"/>
          <w:sz w:val="28"/>
          <w:szCs w:val="28"/>
        </w:rPr>
        <w:t>科技简介</w:t>
      </w:r>
    </w:p>
    <w:p w:rsidR="00B33946" w:rsidRPr="00B33946" w:rsidRDefault="00276232" w:rsidP="007D7B41">
      <w:pPr>
        <w:spacing w:line="48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洛阳轴</w:t>
      </w:r>
      <w:proofErr w:type="gramStart"/>
      <w:r>
        <w:rPr>
          <w:rFonts w:hint="eastAsia"/>
          <w:sz w:val="28"/>
          <w:szCs w:val="28"/>
        </w:rPr>
        <w:t>研</w:t>
      </w:r>
      <w:proofErr w:type="gramEnd"/>
      <w:r>
        <w:rPr>
          <w:rFonts w:hint="eastAsia"/>
          <w:sz w:val="28"/>
          <w:szCs w:val="28"/>
        </w:rPr>
        <w:t>科技股份有限公司</w:t>
      </w:r>
      <w:r w:rsidR="00B33946" w:rsidRPr="00B33946">
        <w:rPr>
          <w:rFonts w:hint="eastAsia"/>
          <w:sz w:val="28"/>
          <w:szCs w:val="28"/>
        </w:rPr>
        <w:t>（简称</w:t>
      </w:r>
      <w:r>
        <w:rPr>
          <w:rFonts w:hint="eastAsia"/>
          <w:sz w:val="28"/>
          <w:szCs w:val="28"/>
        </w:rPr>
        <w:t>轴</w:t>
      </w:r>
      <w:proofErr w:type="gramStart"/>
      <w:r>
        <w:rPr>
          <w:rFonts w:hint="eastAsia"/>
          <w:sz w:val="28"/>
          <w:szCs w:val="28"/>
        </w:rPr>
        <w:t>研</w:t>
      </w:r>
      <w:proofErr w:type="gramEnd"/>
      <w:r>
        <w:rPr>
          <w:rFonts w:hint="eastAsia"/>
          <w:sz w:val="28"/>
          <w:szCs w:val="28"/>
        </w:rPr>
        <w:t>科技</w:t>
      </w:r>
      <w:r w:rsidR="00B33946" w:rsidRPr="00B33946">
        <w:rPr>
          <w:rFonts w:hint="eastAsia"/>
          <w:sz w:val="28"/>
          <w:szCs w:val="28"/>
        </w:rPr>
        <w:t>）是多元化、国际化的科技型、创新型企业，成立于</w:t>
      </w:r>
      <w:r w:rsidRPr="00B33946">
        <w:rPr>
          <w:rFonts w:hint="eastAsia"/>
          <w:sz w:val="28"/>
          <w:szCs w:val="28"/>
        </w:rPr>
        <w:t>1958</w:t>
      </w:r>
      <w:r w:rsidRPr="00B33946">
        <w:rPr>
          <w:rFonts w:hint="eastAsia"/>
          <w:sz w:val="28"/>
          <w:szCs w:val="28"/>
        </w:rPr>
        <w:t>年</w:t>
      </w:r>
      <w:r w:rsidR="00B33946" w:rsidRPr="00B33946">
        <w:rPr>
          <w:rFonts w:hint="eastAsia"/>
          <w:sz w:val="28"/>
          <w:szCs w:val="28"/>
        </w:rPr>
        <w:t>，隶属于中国机械工业集团有限公司，由中国机械工业国际合作有限公司（成立于</w:t>
      </w:r>
      <w:r w:rsidR="00B33946" w:rsidRPr="00B33946">
        <w:rPr>
          <w:rFonts w:hint="eastAsia"/>
          <w:sz w:val="28"/>
          <w:szCs w:val="28"/>
        </w:rPr>
        <w:t>1981</w:t>
      </w:r>
      <w:r w:rsidR="00B33946" w:rsidRPr="00B33946">
        <w:rPr>
          <w:rFonts w:hint="eastAsia"/>
          <w:sz w:val="28"/>
          <w:szCs w:val="28"/>
        </w:rPr>
        <w:t>年）、郑州磨料磨具磨削研究所有限公司（成立于</w:t>
      </w:r>
      <w:r w:rsidR="00B33946" w:rsidRPr="00B33946">
        <w:rPr>
          <w:rFonts w:hint="eastAsia"/>
          <w:sz w:val="28"/>
          <w:szCs w:val="28"/>
        </w:rPr>
        <w:t>1958</w:t>
      </w:r>
      <w:r w:rsidR="00B33946" w:rsidRPr="00B33946">
        <w:rPr>
          <w:rFonts w:hint="eastAsia"/>
          <w:sz w:val="28"/>
          <w:szCs w:val="28"/>
        </w:rPr>
        <w:t>年）、白鸽磨料磨具有限公司（成立于</w:t>
      </w:r>
      <w:r w:rsidR="00B33946" w:rsidRPr="00B33946">
        <w:rPr>
          <w:rFonts w:hint="eastAsia"/>
          <w:sz w:val="28"/>
          <w:szCs w:val="28"/>
        </w:rPr>
        <w:t>1956</w:t>
      </w:r>
      <w:r w:rsidR="00B33946" w:rsidRPr="00B33946">
        <w:rPr>
          <w:rFonts w:hint="eastAsia"/>
          <w:sz w:val="28"/>
          <w:szCs w:val="28"/>
        </w:rPr>
        <w:t>年）、成都工具研究所有限公司（成立于</w:t>
      </w:r>
      <w:r w:rsidR="00B33946" w:rsidRPr="00B33946">
        <w:rPr>
          <w:rFonts w:hint="eastAsia"/>
          <w:sz w:val="28"/>
          <w:szCs w:val="28"/>
        </w:rPr>
        <w:t>1956</w:t>
      </w:r>
      <w:r w:rsidR="00B33946" w:rsidRPr="00B33946">
        <w:rPr>
          <w:rFonts w:hint="eastAsia"/>
          <w:sz w:val="28"/>
          <w:szCs w:val="28"/>
        </w:rPr>
        <w:t>年）构成，</w:t>
      </w:r>
      <w:r w:rsidR="00B33946" w:rsidRPr="00B33946">
        <w:rPr>
          <w:rFonts w:hint="eastAsia"/>
          <w:sz w:val="28"/>
          <w:szCs w:val="28"/>
        </w:rPr>
        <w:t>2017</w:t>
      </w:r>
      <w:r w:rsidR="00B33946" w:rsidRPr="00B33946">
        <w:rPr>
          <w:rFonts w:hint="eastAsia"/>
          <w:sz w:val="28"/>
          <w:szCs w:val="28"/>
        </w:rPr>
        <w:t>年与</w:t>
      </w:r>
      <w:r>
        <w:rPr>
          <w:rFonts w:hint="eastAsia"/>
          <w:sz w:val="28"/>
          <w:szCs w:val="28"/>
        </w:rPr>
        <w:t>国机精工</w:t>
      </w:r>
      <w:r w:rsidR="00B33946" w:rsidRPr="00B33946">
        <w:rPr>
          <w:rFonts w:hint="eastAsia"/>
          <w:sz w:val="28"/>
          <w:szCs w:val="28"/>
        </w:rPr>
        <w:t>有限公司（成立于</w:t>
      </w:r>
      <w:r w:rsidRPr="00B33946">
        <w:rPr>
          <w:rFonts w:hint="eastAsia"/>
          <w:sz w:val="28"/>
          <w:szCs w:val="28"/>
        </w:rPr>
        <w:t>2013</w:t>
      </w:r>
      <w:r w:rsidRPr="00B33946">
        <w:rPr>
          <w:rFonts w:hint="eastAsia"/>
          <w:sz w:val="28"/>
          <w:szCs w:val="28"/>
        </w:rPr>
        <w:t>年</w:t>
      </w:r>
      <w:r w:rsidRPr="00B33946">
        <w:rPr>
          <w:rFonts w:hint="eastAsia"/>
          <w:sz w:val="28"/>
          <w:szCs w:val="28"/>
        </w:rPr>
        <w:t>9</w:t>
      </w:r>
      <w:r w:rsidRPr="00B33946">
        <w:rPr>
          <w:rFonts w:hint="eastAsia"/>
          <w:sz w:val="28"/>
          <w:szCs w:val="28"/>
        </w:rPr>
        <w:t>月</w:t>
      </w:r>
      <w:r w:rsidR="00B33946" w:rsidRPr="00B33946">
        <w:rPr>
          <w:rFonts w:hint="eastAsia"/>
          <w:sz w:val="28"/>
          <w:szCs w:val="28"/>
        </w:rPr>
        <w:t>）成功实现重大资产重组。</w:t>
      </w:r>
      <w:r w:rsidRPr="000F3DBC">
        <w:rPr>
          <w:rFonts w:hint="eastAsia"/>
          <w:b/>
          <w:sz w:val="28"/>
          <w:szCs w:val="28"/>
        </w:rPr>
        <w:t>轴</w:t>
      </w:r>
      <w:proofErr w:type="gramStart"/>
      <w:r w:rsidRPr="000F3DBC">
        <w:rPr>
          <w:rFonts w:hint="eastAsia"/>
          <w:b/>
          <w:sz w:val="28"/>
          <w:szCs w:val="28"/>
        </w:rPr>
        <w:t>研</w:t>
      </w:r>
      <w:proofErr w:type="gramEnd"/>
      <w:r w:rsidRPr="000F3DBC">
        <w:rPr>
          <w:rFonts w:hint="eastAsia"/>
          <w:b/>
          <w:sz w:val="28"/>
          <w:szCs w:val="28"/>
        </w:rPr>
        <w:t>科技</w:t>
      </w:r>
      <w:r w:rsidR="00B33946" w:rsidRPr="000F3DBC">
        <w:rPr>
          <w:rFonts w:hint="eastAsia"/>
          <w:b/>
          <w:sz w:val="28"/>
          <w:szCs w:val="28"/>
        </w:rPr>
        <w:t>总部设在郑州新材料产业集聚区，</w:t>
      </w:r>
      <w:r w:rsidR="00B33946" w:rsidRPr="00B33946">
        <w:rPr>
          <w:rFonts w:hint="eastAsia"/>
          <w:sz w:val="28"/>
          <w:szCs w:val="28"/>
        </w:rPr>
        <w:t>子公司或托管企业分布于郑州、洛阳、成都等地。</w:t>
      </w:r>
    </w:p>
    <w:p w:rsidR="00B33946" w:rsidRPr="00B33946" w:rsidRDefault="007D7B41" w:rsidP="007D7B41">
      <w:pPr>
        <w:spacing w:line="48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轴</w:t>
      </w:r>
      <w:proofErr w:type="gramStart"/>
      <w:r>
        <w:rPr>
          <w:rFonts w:hint="eastAsia"/>
          <w:sz w:val="28"/>
          <w:szCs w:val="28"/>
        </w:rPr>
        <w:t>研</w:t>
      </w:r>
      <w:proofErr w:type="gramEnd"/>
      <w:r>
        <w:rPr>
          <w:rFonts w:hint="eastAsia"/>
          <w:sz w:val="28"/>
          <w:szCs w:val="28"/>
        </w:rPr>
        <w:t>科技</w:t>
      </w:r>
      <w:r w:rsidR="00B33946" w:rsidRPr="00B33946">
        <w:rPr>
          <w:rFonts w:hint="eastAsia"/>
          <w:sz w:val="28"/>
          <w:szCs w:val="28"/>
        </w:rPr>
        <w:t>拥有国家轴承行业、工具行业、磨料磨具行业唯一的三家综合性科研机构，在轴承、工具、磨料磨具行业拥有</w:t>
      </w:r>
      <w:r w:rsidR="00B33946" w:rsidRPr="00B33946">
        <w:rPr>
          <w:rFonts w:hint="eastAsia"/>
          <w:sz w:val="28"/>
          <w:szCs w:val="28"/>
        </w:rPr>
        <w:t>60</w:t>
      </w:r>
      <w:r w:rsidR="00B33946" w:rsidRPr="00B33946">
        <w:rPr>
          <w:rFonts w:hint="eastAsia"/>
          <w:sz w:val="28"/>
          <w:szCs w:val="28"/>
        </w:rPr>
        <w:t>余年的创新和研发积淀，凭借雄厚的技术实力，先进的检测检验手段，为客户提供权威、便捷、系统的技术咨询和解决方案，同时担负着全国轴承、工具、磨料磨具行业发展规划、国家标准、行业标准的制定工作，是我国轴承、工具、磨料磨具行业发展、科技创新的引领者。</w:t>
      </w:r>
    </w:p>
    <w:p w:rsidR="00B33946" w:rsidRPr="00B33946" w:rsidRDefault="007D7B41" w:rsidP="007D7B41">
      <w:pPr>
        <w:spacing w:line="48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轴</w:t>
      </w:r>
      <w:proofErr w:type="gramStart"/>
      <w:r>
        <w:rPr>
          <w:rFonts w:hint="eastAsia"/>
          <w:sz w:val="28"/>
          <w:szCs w:val="28"/>
        </w:rPr>
        <w:t>研</w:t>
      </w:r>
      <w:proofErr w:type="gramEnd"/>
      <w:r>
        <w:rPr>
          <w:rFonts w:hint="eastAsia"/>
          <w:sz w:val="28"/>
          <w:szCs w:val="28"/>
        </w:rPr>
        <w:t>科技</w:t>
      </w:r>
      <w:r w:rsidR="00B33946" w:rsidRPr="00B33946">
        <w:rPr>
          <w:rFonts w:hint="eastAsia"/>
          <w:sz w:val="28"/>
          <w:szCs w:val="28"/>
        </w:rPr>
        <w:t>以“精工致远，利器善事”为企业使命，致力于提供全球化的优质产品和服务。业务围绕装备制造业和现代制造服务业两大领域，专注于机械工业关键基础零部件领域精密机具研发、制造与服务，涉及机械、能源、交通、汽车、轻工、船舶、冶金、建筑、电子、环保、航空、航天等国民经济重要产业，市场遍布全球</w:t>
      </w:r>
      <w:r w:rsidR="00B33946" w:rsidRPr="00B33946">
        <w:rPr>
          <w:rFonts w:hint="eastAsia"/>
          <w:sz w:val="28"/>
          <w:szCs w:val="28"/>
        </w:rPr>
        <w:t>80</w:t>
      </w:r>
      <w:r w:rsidR="00B33946" w:rsidRPr="00B33946">
        <w:rPr>
          <w:rFonts w:hint="eastAsia"/>
          <w:sz w:val="28"/>
          <w:szCs w:val="28"/>
        </w:rPr>
        <w:t>多个国家和地区。</w:t>
      </w:r>
    </w:p>
    <w:p w:rsidR="00FD653C" w:rsidRPr="00B33946" w:rsidRDefault="00B33946" w:rsidP="007D7B41">
      <w:pPr>
        <w:spacing w:line="480" w:lineRule="exact"/>
        <w:ind w:firstLineChars="200" w:firstLine="560"/>
        <w:rPr>
          <w:sz w:val="28"/>
          <w:szCs w:val="28"/>
        </w:rPr>
      </w:pPr>
      <w:r w:rsidRPr="00B33946">
        <w:rPr>
          <w:rFonts w:hint="eastAsia"/>
          <w:sz w:val="28"/>
          <w:szCs w:val="28"/>
        </w:rPr>
        <w:t>承载着</w:t>
      </w:r>
      <w:r w:rsidRPr="00B33946">
        <w:rPr>
          <w:rFonts w:hint="eastAsia"/>
          <w:sz w:val="28"/>
          <w:szCs w:val="28"/>
        </w:rPr>
        <w:t>60</w:t>
      </w:r>
      <w:r w:rsidRPr="00B33946">
        <w:rPr>
          <w:rFonts w:hint="eastAsia"/>
          <w:sz w:val="28"/>
          <w:szCs w:val="28"/>
        </w:rPr>
        <w:t>余年深厚文化积淀的</w:t>
      </w:r>
      <w:r w:rsidR="007D7B41">
        <w:rPr>
          <w:rFonts w:hint="eastAsia"/>
          <w:sz w:val="28"/>
          <w:szCs w:val="28"/>
        </w:rPr>
        <w:t>轴</w:t>
      </w:r>
      <w:proofErr w:type="gramStart"/>
      <w:r w:rsidR="007D7B41">
        <w:rPr>
          <w:rFonts w:hint="eastAsia"/>
          <w:sz w:val="28"/>
          <w:szCs w:val="28"/>
        </w:rPr>
        <w:t>研</w:t>
      </w:r>
      <w:proofErr w:type="gramEnd"/>
      <w:r w:rsidR="007D7B41">
        <w:rPr>
          <w:rFonts w:hint="eastAsia"/>
          <w:sz w:val="28"/>
          <w:szCs w:val="28"/>
        </w:rPr>
        <w:t>科技</w:t>
      </w:r>
      <w:r w:rsidRPr="00B33946">
        <w:rPr>
          <w:rFonts w:hint="eastAsia"/>
          <w:sz w:val="28"/>
          <w:szCs w:val="28"/>
        </w:rPr>
        <w:t>，将继续秉承国机集团“合力同行，创新共赢”的核心价值观，以“精勤</w:t>
      </w:r>
      <w:proofErr w:type="gramStart"/>
      <w:r w:rsidRPr="00B33946">
        <w:rPr>
          <w:rFonts w:hint="eastAsia"/>
          <w:sz w:val="28"/>
          <w:szCs w:val="28"/>
        </w:rPr>
        <w:t>砺</w:t>
      </w:r>
      <w:proofErr w:type="gramEnd"/>
      <w:r w:rsidRPr="00B33946">
        <w:rPr>
          <w:rFonts w:hint="eastAsia"/>
          <w:sz w:val="28"/>
          <w:szCs w:val="28"/>
        </w:rPr>
        <w:t>行，共创价值”为经营理念，按照“一体四驱”、“六个转型”的企业战略要求，推进实施“内涵性增长、外延性增长、能动性增长”三个工程，坚持不懈推进“把产品做好”和“做好的产品”，走创新精进提质增效、开放整合升级跨越、合力同行担当共赢的发展道路，努力为客户和社会创造价值，把</w:t>
      </w:r>
      <w:r w:rsidR="00DF2245">
        <w:rPr>
          <w:rFonts w:hint="eastAsia"/>
          <w:sz w:val="28"/>
          <w:szCs w:val="28"/>
        </w:rPr>
        <w:t>轴</w:t>
      </w:r>
      <w:proofErr w:type="gramStart"/>
      <w:r w:rsidR="00DF2245">
        <w:rPr>
          <w:rFonts w:hint="eastAsia"/>
          <w:sz w:val="28"/>
          <w:szCs w:val="28"/>
        </w:rPr>
        <w:t>研</w:t>
      </w:r>
      <w:proofErr w:type="gramEnd"/>
      <w:r w:rsidR="00DF2245">
        <w:rPr>
          <w:rFonts w:hint="eastAsia"/>
          <w:sz w:val="28"/>
          <w:szCs w:val="28"/>
        </w:rPr>
        <w:t>科技</w:t>
      </w:r>
      <w:r w:rsidRPr="00B33946">
        <w:rPr>
          <w:rFonts w:hint="eastAsia"/>
          <w:sz w:val="28"/>
          <w:szCs w:val="28"/>
        </w:rPr>
        <w:t>打造成为世界一流的精密机具制造与服务商。</w:t>
      </w:r>
    </w:p>
    <w:sectPr w:rsidR="00FD653C" w:rsidRPr="00B33946" w:rsidSect="00670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46F" w:rsidRDefault="00DD046F" w:rsidP="00B33946">
      <w:r>
        <w:separator/>
      </w:r>
    </w:p>
  </w:endnote>
  <w:endnote w:type="continuationSeparator" w:id="0">
    <w:p w:rsidR="00DD046F" w:rsidRDefault="00DD046F" w:rsidP="00B33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46F" w:rsidRDefault="00DD046F" w:rsidP="00B33946">
      <w:r>
        <w:separator/>
      </w:r>
    </w:p>
  </w:footnote>
  <w:footnote w:type="continuationSeparator" w:id="0">
    <w:p w:rsidR="00DD046F" w:rsidRDefault="00DD046F" w:rsidP="00B339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3946"/>
    <w:rsid w:val="000F3DBC"/>
    <w:rsid w:val="00276232"/>
    <w:rsid w:val="006700BC"/>
    <w:rsid w:val="007D7B41"/>
    <w:rsid w:val="00B33946"/>
    <w:rsid w:val="00D244FF"/>
    <w:rsid w:val="00DD046F"/>
    <w:rsid w:val="00DF2245"/>
    <w:rsid w:val="00EF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0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3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39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3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39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669</Characters>
  <Application>Microsoft Office Word</Application>
  <DocSecurity>0</DocSecurity>
  <Lines>5</Lines>
  <Paragraphs>1</Paragraphs>
  <ScaleCrop>false</ScaleCrop>
  <Company>微软中国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罗丛余</dc:creator>
  <cp:keywords/>
  <dc:description/>
  <cp:lastModifiedBy>罗丛余</cp:lastModifiedBy>
  <cp:revision>6</cp:revision>
  <dcterms:created xsi:type="dcterms:W3CDTF">2019-03-06T05:10:00Z</dcterms:created>
  <dcterms:modified xsi:type="dcterms:W3CDTF">2019-03-06T05:14:00Z</dcterms:modified>
</cp:coreProperties>
</file>